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7FC" w:rsidRDefault="001A716F">
      <w:pPr>
        <w:jc w:val="left"/>
        <w:rPr>
          <w:rFonts w:ascii="仿宋" w:eastAsia="仿宋" w:hAnsi="仿宋" w:cs="仿宋"/>
          <w:color w:val="000000" w:themeColor="text1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附件1;</w:t>
      </w:r>
    </w:p>
    <w:p w:rsidR="005437FC" w:rsidRDefault="002C2BDF">
      <w:pPr>
        <w:jc w:val="center"/>
        <w:rPr>
          <w:rFonts w:ascii="宋体" w:hAnsi="宋体" w:cs="宋体"/>
          <w:b/>
          <w:color w:val="000000" w:themeColor="text1"/>
          <w:sz w:val="44"/>
          <w:szCs w:val="44"/>
        </w:rPr>
      </w:pPr>
      <w:bookmarkStart w:id="0" w:name="_GoBack"/>
      <w:r>
        <w:rPr>
          <w:rFonts w:ascii="长城小标宋体" w:eastAsia="长城小标宋体" w:hAnsi="长城小标宋体" w:cs="长城小标宋体" w:hint="eastAsia"/>
          <w:color w:val="000000" w:themeColor="text1"/>
          <w:sz w:val="44"/>
          <w:szCs w:val="44"/>
        </w:rPr>
        <w:t>招聘岗位和条件要求一览表</w:t>
      </w:r>
    </w:p>
    <w:tbl>
      <w:tblPr>
        <w:tblpPr w:leftFromText="181" w:rightFromText="181" w:vertAnchor="text" w:horzAnchor="page" w:tblpXSpec="center" w:tblpY="133"/>
        <w:tblOverlap w:val="never"/>
        <w:tblW w:w="14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1299"/>
        <w:gridCol w:w="951"/>
        <w:gridCol w:w="2080"/>
        <w:gridCol w:w="2217"/>
        <w:gridCol w:w="2505"/>
        <w:gridCol w:w="2178"/>
        <w:gridCol w:w="2178"/>
      </w:tblGrid>
      <w:tr w:rsidR="005437FC">
        <w:trPr>
          <w:trHeight w:val="618"/>
          <w:jc w:val="center"/>
        </w:trPr>
        <w:tc>
          <w:tcPr>
            <w:tcW w:w="1522" w:type="dxa"/>
            <w:vAlign w:val="center"/>
          </w:tcPr>
          <w:bookmarkEnd w:id="0"/>
          <w:p w:rsidR="005437FC" w:rsidRDefault="002C2BDF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科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室</w:t>
            </w:r>
          </w:p>
        </w:tc>
        <w:tc>
          <w:tcPr>
            <w:tcW w:w="1299" w:type="dxa"/>
            <w:vAlign w:val="center"/>
          </w:tcPr>
          <w:p w:rsidR="005437FC" w:rsidRDefault="002C2BDF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岗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位</w:t>
            </w:r>
          </w:p>
        </w:tc>
        <w:tc>
          <w:tcPr>
            <w:tcW w:w="951" w:type="dxa"/>
            <w:vAlign w:val="center"/>
          </w:tcPr>
          <w:p w:rsidR="005437FC" w:rsidRDefault="002C2BDF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招聘数量</w:t>
            </w:r>
          </w:p>
        </w:tc>
        <w:tc>
          <w:tcPr>
            <w:tcW w:w="2080" w:type="dxa"/>
            <w:vAlign w:val="center"/>
          </w:tcPr>
          <w:p w:rsidR="005437FC" w:rsidRDefault="002C2BDF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专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业</w:t>
            </w:r>
          </w:p>
        </w:tc>
        <w:tc>
          <w:tcPr>
            <w:tcW w:w="2217" w:type="dxa"/>
            <w:vAlign w:val="center"/>
          </w:tcPr>
          <w:p w:rsidR="005437FC" w:rsidRDefault="002C2BDF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龄</w:t>
            </w:r>
          </w:p>
        </w:tc>
        <w:tc>
          <w:tcPr>
            <w:tcW w:w="2505" w:type="dxa"/>
            <w:vAlign w:val="center"/>
          </w:tcPr>
          <w:p w:rsidR="005437FC" w:rsidRDefault="002C2BDF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学历要求</w:t>
            </w:r>
          </w:p>
        </w:tc>
        <w:tc>
          <w:tcPr>
            <w:tcW w:w="2178" w:type="dxa"/>
            <w:vAlign w:val="center"/>
          </w:tcPr>
          <w:p w:rsidR="005437FC" w:rsidRDefault="002C2BDF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资格条件</w:t>
            </w:r>
          </w:p>
        </w:tc>
        <w:tc>
          <w:tcPr>
            <w:tcW w:w="2178" w:type="dxa"/>
            <w:vAlign w:val="center"/>
          </w:tcPr>
          <w:p w:rsidR="005437FC" w:rsidRDefault="002C2BDF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其他要求</w:t>
            </w:r>
          </w:p>
        </w:tc>
      </w:tr>
      <w:tr w:rsidR="005437FC">
        <w:trPr>
          <w:trHeight w:val="881"/>
          <w:jc w:val="center"/>
        </w:trPr>
        <w:tc>
          <w:tcPr>
            <w:tcW w:w="1522" w:type="dxa"/>
            <w:vAlign w:val="center"/>
          </w:tcPr>
          <w:p w:rsidR="005437FC" w:rsidRDefault="002C2BDF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功能科</w:t>
            </w:r>
          </w:p>
        </w:tc>
        <w:tc>
          <w:tcPr>
            <w:tcW w:w="1299" w:type="dxa"/>
            <w:vAlign w:val="center"/>
          </w:tcPr>
          <w:p w:rsidR="005437FC" w:rsidRDefault="002C2BDF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超声医师</w:t>
            </w:r>
          </w:p>
        </w:tc>
        <w:tc>
          <w:tcPr>
            <w:tcW w:w="951" w:type="dxa"/>
            <w:vAlign w:val="center"/>
          </w:tcPr>
          <w:p w:rsidR="005437FC" w:rsidRDefault="002C2BDF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2080" w:type="dxa"/>
            <w:vAlign w:val="center"/>
          </w:tcPr>
          <w:p w:rsidR="005437FC" w:rsidRDefault="002C2BDF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临床医学</w:t>
            </w:r>
          </w:p>
        </w:tc>
        <w:tc>
          <w:tcPr>
            <w:tcW w:w="2217" w:type="dxa"/>
            <w:vAlign w:val="center"/>
          </w:tcPr>
          <w:p w:rsidR="005437FC" w:rsidRDefault="002C2BDF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40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周岁及以下</w:t>
            </w:r>
          </w:p>
        </w:tc>
        <w:tc>
          <w:tcPr>
            <w:tcW w:w="2505" w:type="dxa"/>
            <w:vAlign w:val="center"/>
          </w:tcPr>
          <w:p w:rsidR="005437FC" w:rsidRDefault="002C2BDF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本科及以上</w:t>
            </w:r>
          </w:p>
        </w:tc>
        <w:tc>
          <w:tcPr>
            <w:tcW w:w="2178" w:type="dxa"/>
            <w:vAlign w:val="center"/>
          </w:tcPr>
          <w:p w:rsidR="005437FC" w:rsidRDefault="002C2BDF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取得执业医师资格</w:t>
            </w:r>
          </w:p>
        </w:tc>
        <w:tc>
          <w:tcPr>
            <w:tcW w:w="2178" w:type="dxa"/>
            <w:vAlign w:val="center"/>
          </w:tcPr>
          <w:p w:rsidR="005437FC" w:rsidRDefault="002C2BDF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有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年相关工作经历，具备超声影像执业范围</w:t>
            </w:r>
          </w:p>
        </w:tc>
      </w:tr>
      <w:tr w:rsidR="005437FC">
        <w:trPr>
          <w:trHeight w:val="881"/>
          <w:jc w:val="center"/>
        </w:trPr>
        <w:tc>
          <w:tcPr>
            <w:tcW w:w="1522" w:type="dxa"/>
            <w:vMerge w:val="restart"/>
            <w:vAlign w:val="center"/>
          </w:tcPr>
          <w:p w:rsidR="005437FC" w:rsidRDefault="002C2BDF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检验科</w:t>
            </w:r>
          </w:p>
        </w:tc>
        <w:tc>
          <w:tcPr>
            <w:tcW w:w="1299" w:type="dxa"/>
            <w:vMerge w:val="restart"/>
            <w:vAlign w:val="center"/>
          </w:tcPr>
          <w:p w:rsidR="005437FC" w:rsidRDefault="002C2BDF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检验技师</w:t>
            </w:r>
          </w:p>
        </w:tc>
        <w:tc>
          <w:tcPr>
            <w:tcW w:w="951" w:type="dxa"/>
            <w:vMerge w:val="restart"/>
            <w:vAlign w:val="center"/>
          </w:tcPr>
          <w:p w:rsidR="005437FC" w:rsidRDefault="002C2BDF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2080" w:type="dxa"/>
            <w:vMerge w:val="restart"/>
            <w:vAlign w:val="center"/>
          </w:tcPr>
          <w:p w:rsidR="005437FC" w:rsidRDefault="002C2BDF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医学检验技术</w:t>
            </w:r>
          </w:p>
        </w:tc>
        <w:tc>
          <w:tcPr>
            <w:tcW w:w="2217" w:type="dxa"/>
            <w:vMerge w:val="restart"/>
            <w:vAlign w:val="center"/>
          </w:tcPr>
          <w:p w:rsidR="005437FC" w:rsidRDefault="002C2BDF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35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周岁及以下</w:t>
            </w:r>
          </w:p>
        </w:tc>
        <w:tc>
          <w:tcPr>
            <w:tcW w:w="2505" w:type="dxa"/>
            <w:vAlign w:val="center"/>
          </w:tcPr>
          <w:p w:rsidR="005437FC" w:rsidRDefault="002C2BDF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本科及以上</w:t>
            </w:r>
          </w:p>
        </w:tc>
        <w:tc>
          <w:tcPr>
            <w:tcW w:w="2178" w:type="dxa"/>
            <w:vAlign w:val="center"/>
          </w:tcPr>
          <w:p w:rsidR="005437FC" w:rsidRDefault="005437F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2178" w:type="dxa"/>
            <w:vAlign w:val="center"/>
          </w:tcPr>
          <w:p w:rsidR="005437FC" w:rsidRDefault="002C2BDF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取得检验技师资格证优先</w:t>
            </w:r>
          </w:p>
        </w:tc>
      </w:tr>
      <w:tr w:rsidR="005437FC">
        <w:trPr>
          <w:trHeight w:val="618"/>
          <w:jc w:val="center"/>
        </w:trPr>
        <w:tc>
          <w:tcPr>
            <w:tcW w:w="1522" w:type="dxa"/>
            <w:vMerge/>
            <w:vAlign w:val="center"/>
          </w:tcPr>
          <w:p w:rsidR="005437FC" w:rsidRDefault="005437F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299" w:type="dxa"/>
            <w:vMerge/>
            <w:vAlign w:val="center"/>
          </w:tcPr>
          <w:p w:rsidR="005437FC" w:rsidRDefault="005437F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951" w:type="dxa"/>
            <w:vMerge/>
            <w:vAlign w:val="center"/>
          </w:tcPr>
          <w:p w:rsidR="005437FC" w:rsidRDefault="005437F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2080" w:type="dxa"/>
            <w:vMerge/>
            <w:vAlign w:val="center"/>
          </w:tcPr>
          <w:p w:rsidR="005437FC" w:rsidRDefault="005437F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2217" w:type="dxa"/>
            <w:vMerge/>
            <w:vAlign w:val="center"/>
          </w:tcPr>
          <w:p w:rsidR="005437FC" w:rsidRDefault="005437F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2505" w:type="dxa"/>
            <w:vAlign w:val="center"/>
          </w:tcPr>
          <w:p w:rsidR="005437FC" w:rsidRDefault="002C2BDF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大专及以上</w:t>
            </w:r>
          </w:p>
        </w:tc>
        <w:tc>
          <w:tcPr>
            <w:tcW w:w="2178" w:type="dxa"/>
            <w:vAlign w:val="center"/>
          </w:tcPr>
          <w:p w:rsidR="005437FC" w:rsidRDefault="005437F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2178" w:type="dxa"/>
            <w:vAlign w:val="center"/>
          </w:tcPr>
          <w:p w:rsidR="005437FC" w:rsidRDefault="002C2BDF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有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8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年检验相关工作经验，取得检验技师资格证优先</w:t>
            </w:r>
          </w:p>
        </w:tc>
      </w:tr>
      <w:tr w:rsidR="005437FC">
        <w:trPr>
          <w:trHeight w:val="639"/>
          <w:jc w:val="center"/>
        </w:trPr>
        <w:tc>
          <w:tcPr>
            <w:tcW w:w="1522" w:type="dxa"/>
            <w:vAlign w:val="center"/>
          </w:tcPr>
          <w:p w:rsidR="005437FC" w:rsidRDefault="002C2BDF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睡眠医学中心</w:t>
            </w:r>
          </w:p>
        </w:tc>
        <w:tc>
          <w:tcPr>
            <w:tcW w:w="1299" w:type="dxa"/>
            <w:vAlign w:val="center"/>
          </w:tcPr>
          <w:p w:rsidR="005437FC" w:rsidRDefault="002C2BDF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心理治疗师</w:t>
            </w:r>
          </w:p>
        </w:tc>
        <w:tc>
          <w:tcPr>
            <w:tcW w:w="951" w:type="dxa"/>
            <w:vAlign w:val="center"/>
          </w:tcPr>
          <w:p w:rsidR="005437FC" w:rsidRDefault="002C2BDF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2080" w:type="dxa"/>
            <w:vAlign w:val="center"/>
          </w:tcPr>
          <w:p w:rsidR="005437FC" w:rsidRDefault="002C2BDF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应用心理学、医学心理学</w:t>
            </w:r>
          </w:p>
        </w:tc>
        <w:tc>
          <w:tcPr>
            <w:tcW w:w="2217" w:type="dxa"/>
            <w:vAlign w:val="center"/>
          </w:tcPr>
          <w:p w:rsidR="005437FC" w:rsidRDefault="002C2BDF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周岁及以下</w:t>
            </w:r>
          </w:p>
        </w:tc>
        <w:tc>
          <w:tcPr>
            <w:tcW w:w="2505" w:type="dxa"/>
            <w:vAlign w:val="center"/>
          </w:tcPr>
          <w:p w:rsidR="005437FC" w:rsidRDefault="002C2BDF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全日制本科及以上</w:t>
            </w:r>
          </w:p>
        </w:tc>
        <w:tc>
          <w:tcPr>
            <w:tcW w:w="2178" w:type="dxa"/>
            <w:vAlign w:val="center"/>
          </w:tcPr>
          <w:p w:rsidR="005437FC" w:rsidRDefault="005437F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2178" w:type="dxa"/>
            <w:vAlign w:val="center"/>
          </w:tcPr>
          <w:p w:rsidR="005437FC" w:rsidRDefault="002C2BDF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取得心理治疗师或心理咨询师资格优先</w:t>
            </w:r>
          </w:p>
        </w:tc>
      </w:tr>
      <w:tr w:rsidR="005437FC">
        <w:trPr>
          <w:trHeight w:val="541"/>
          <w:jc w:val="center"/>
        </w:trPr>
        <w:tc>
          <w:tcPr>
            <w:tcW w:w="1522" w:type="dxa"/>
            <w:vMerge w:val="restart"/>
            <w:vAlign w:val="center"/>
          </w:tcPr>
          <w:p w:rsidR="005437FC" w:rsidRDefault="002C2BDF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院感科</w:t>
            </w:r>
          </w:p>
        </w:tc>
        <w:tc>
          <w:tcPr>
            <w:tcW w:w="1299" w:type="dxa"/>
            <w:vMerge w:val="restart"/>
            <w:vAlign w:val="center"/>
          </w:tcPr>
          <w:p w:rsidR="005437FC" w:rsidRDefault="002C2BDF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专职感控员</w:t>
            </w:r>
          </w:p>
        </w:tc>
        <w:tc>
          <w:tcPr>
            <w:tcW w:w="951" w:type="dxa"/>
            <w:vMerge w:val="restart"/>
            <w:vAlign w:val="center"/>
          </w:tcPr>
          <w:p w:rsidR="005437FC" w:rsidRDefault="002C2BDF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2080" w:type="dxa"/>
            <w:vAlign w:val="center"/>
          </w:tcPr>
          <w:p w:rsidR="005437FC" w:rsidRDefault="002C2BDF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预防医学</w:t>
            </w:r>
          </w:p>
        </w:tc>
        <w:tc>
          <w:tcPr>
            <w:tcW w:w="2217" w:type="dxa"/>
            <w:vMerge w:val="restart"/>
            <w:vAlign w:val="center"/>
          </w:tcPr>
          <w:p w:rsidR="005437FC" w:rsidRDefault="002C2BDF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40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周岁及以下</w:t>
            </w:r>
          </w:p>
        </w:tc>
        <w:tc>
          <w:tcPr>
            <w:tcW w:w="2505" w:type="dxa"/>
            <w:vMerge w:val="restart"/>
            <w:vAlign w:val="center"/>
          </w:tcPr>
          <w:p w:rsidR="005437FC" w:rsidRDefault="002C2BDF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大专及以上</w:t>
            </w:r>
          </w:p>
        </w:tc>
        <w:tc>
          <w:tcPr>
            <w:tcW w:w="2178" w:type="dxa"/>
            <w:vAlign w:val="center"/>
          </w:tcPr>
          <w:p w:rsidR="005437FC" w:rsidRDefault="005437F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2178" w:type="dxa"/>
            <w:vAlign w:val="center"/>
          </w:tcPr>
          <w:p w:rsidR="005437FC" w:rsidRDefault="005437F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5437FC">
        <w:trPr>
          <w:trHeight w:val="509"/>
          <w:jc w:val="center"/>
        </w:trPr>
        <w:tc>
          <w:tcPr>
            <w:tcW w:w="1522" w:type="dxa"/>
            <w:vMerge/>
            <w:vAlign w:val="center"/>
          </w:tcPr>
          <w:p w:rsidR="005437FC" w:rsidRDefault="005437F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299" w:type="dxa"/>
            <w:vMerge/>
            <w:vAlign w:val="center"/>
          </w:tcPr>
          <w:p w:rsidR="005437FC" w:rsidRDefault="005437F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951" w:type="dxa"/>
            <w:vMerge/>
            <w:vAlign w:val="center"/>
          </w:tcPr>
          <w:p w:rsidR="005437FC" w:rsidRDefault="005437F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2080" w:type="dxa"/>
            <w:vAlign w:val="center"/>
          </w:tcPr>
          <w:p w:rsidR="005437FC" w:rsidRDefault="002C2BDF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医疗卫生相关专业</w:t>
            </w:r>
          </w:p>
        </w:tc>
        <w:tc>
          <w:tcPr>
            <w:tcW w:w="2217" w:type="dxa"/>
            <w:vMerge/>
            <w:vAlign w:val="center"/>
          </w:tcPr>
          <w:p w:rsidR="005437FC" w:rsidRDefault="005437F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2505" w:type="dxa"/>
            <w:vMerge/>
            <w:vAlign w:val="center"/>
          </w:tcPr>
          <w:p w:rsidR="005437FC" w:rsidRDefault="005437F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2178" w:type="dxa"/>
            <w:vAlign w:val="center"/>
          </w:tcPr>
          <w:p w:rsidR="005437FC" w:rsidRDefault="005437F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2178" w:type="dxa"/>
            <w:vAlign w:val="center"/>
          </w:tcPr>
          <w:p w:rsidR="005437FC" w:rsidRDefault="002C2BDF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院感专科进修结业证</w:t>
            </w:r>
          </w:p>
        </w:tc>
      </w:tr>
      <w:tr w:rsidR="005437FC">
        <w:trPr>
          <w:trHeight w:val="469"/>
          <w:jc w:val="center"/>
        </w:trPr>
        <w:tc>
          <w:tcPr>
            <w:tcW w:w="1522" w:type="dxa"/>
            <w:vAlign w:val="center"/>
          </w:tcPr>
          <w:p w:rsidR="005437FC" w:rsidRDefault="002C2BDF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医院办公室</w:t>
            </w:r>
          </w:p>
        </w:tc>
        <w:tc>
          <w:tcPr>
            <w:tcW w:w="1299" w:type="dxa"/>
            <w:vAlign w:val="center"/>
          </w:tcPr>
          <w:p w:rsidR="005437FC" w:rsidRDefault="002C2BDF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文员</w:t>
            </w:r>
          </w:p>
        </w:tc>
        <w:tc>
          <w:tcPr>
            <w:tcW w:w="951" w:type="dxa"/>
            <w:vAlign w:val="center"/>
          </w:tcPr>
          <w:p w:rsidR="005437FC" w:rsidRDefault="002C2BDF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2080" w:type="dxa"/>
            <w:vAlign w:val="center"/>
          </w:tcPr>
          <w:p w:rsidR="005437FC" w:rsidRDefault="002C2BDF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汉语言文学、行政管理</w:t>
            </w:r>
          </w:p>
        </w:tc>
        <w:tc>
          <w:tcPr>
            <w:tcW w:w="2217" w:type="dxa"/>
            <w:vAlign w:val="center"/>
          </w:tcPr>
          <w:p w:rsidR="005437FC" w:rsidRDefault="002C2BDF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周岁及以下</w:t>
            </w:r>
          </w:p>
        </w:tc>
        <w:tc>
          <w:tcPr>
            <w:tcW w:w="2505" w:type="dxa"/>
            <w:vAlign w:val="center"/>
          </w:tcPr>
          <w:p w:rsidR="005437FC" w:rsidRDefault="002C2BDF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全日制大专及以上</w:t>
            </w:r>
          </w:p>
        </w:tc>
        <w:tc>
          <w:tcPr>
            <w:tcW w:w="2178" w:type="dxa"/>
            <w:vAlign w:val="center"/>
          </w:tcPr>
          <w:p w:rsidR="005437FC" w:rsidRDefault="005437F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2178" w:type="dxa"/>
            <w:vAlign w:val="center"/>
          </w:tcPr>
          <w:p w:rsidR="005437FC" w:rsidRDefault="002C2BDF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有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年以上文员工作经历</w:t>
            </w:r>
          </w:p>
        </w:tc>
      </w:tr>
      <w:tr w:rsidR="005437FC">
        <w:trPr>
          <w:trHeight w:val="469"/>
          <w:jc w:val="center"/>
        </w:trPr>
        <w:tc>
          <w:tcPr>
            <w:tcW w:w="1522" w:type="dxa"/>
            <w:vAlign w:val="center"/>
          </w:tcPr>
          <w:p w:rsidR="005437FC" w:rsidRDefault="002C2BDF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临床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科室</w:t>
            </w:r>
          </w:p>
        </w:tc>
        <w:tc>
          <w:tcPr>
            <w:tcW w:w="1299" w:type="dxa"/>
            <w:vAlign w:val="center"/>
          </w:tcPr>
          <w:p w:rsidR="005437FC" w:rsidRDefault="002C2BDF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精神科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护士</w:t>
            </w:r>
          </w:p>
        </w:tc>
        <w:tc>
          <w:tcPr>
            <w:tcW w:w="951" w:type="dxa"/>
            <w:vAlign w:val="center"/>
          </w:tcPr>
          <w:p w:rsidR="005437FC" w:rsidRDefault="002C2BDF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20</w:t>
            </w:r>
          </w:p>
        </w:tc>
        <w:tc>
          <w:tcPr>
            <w:tcW w:w="2080" w:type="dxa"/>
            <w:vAlign w:val="center"/>
          </w:tcPr>
          <w:p w:rsidR="005437FC" w:rsidRDefault="002C2BDF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护理</w:t>
            </w:r>
          </w:p>
        </w:tc>
        <w:tc>
          <w:tcPr>
            <w:tcW w:w="2217" w:type="dxa"/>
            <w:vAlign w:val="center"/>
          </w:tcPr>
          <w:p w:rsidR="005437FC" w:rsidRDefault="002C2BDF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35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周岁及以下</w:t>
            </w:r>
          </w:p>
        </w:tc>
        <w:tc>
          <w:tcPr>
            <w:tcW w:w="2505" w:type="dxa"/>
            <w:vAlign w:val="center"/>
          </w:tcPr>
          <w:p w:rsidR="005437FC" w:rsidRDefault="002C2BDF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大专及以上</w:t>
            </w:r>
          </w:p>
        </w:tc>
        <w:tc>
          <w:tcPr>
            <w:tcW w:w="2178" w:type="dxa"/>
            <w:vAlign w:val="center"/>
          </w:tcPr>
          <w:p w:rsidR="005437FC" w:rsidRDefault="002C2BDF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取得护士资格证及精神专科护理规范化培训结业证</w:t>
            </w:r>
          </w:p>
        </w:tc>
        <w:tc>
          <w:tcPr>
            <w:tcW w:w="2178" w:type="dxa"/>
            <w:vAlign w:val="center"/>
          </w:tcPr>
          <w:p w:rsidR="005437FC" w:rsidRDefault="005437F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</w:tbl>
    <w:p w:rsidR="005437FC" w:rsidRDefault="005437FC">
      <w:pPr>
        <w:pStyle w:val="BodyTextFirstIndent21"/>
        <w:ind w:leftChars="0" w:left="0" w:firstLineChars="0" w:firstLine="0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</w:p>
    <w:sectPr w:rsidR="005437FC">
      <w:headerReference w:type="default" r:id="rId7"/>
      <w:footerReference w:type="default" r:id="rId8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BDF" w:rsidRDefault="002C2BDF">
      <w:r>
        <w:separator/>
      </w:r>
    </w:p>
  </w:endnote>
  <w:endnote w:type="continuationSeparator" w:id="0">
    <w:p w:rsidR="002C2BDF" w:rsidRDefault="002C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宋体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7FC" w:rsidRDefault="002C2BDF">
    <w:pPr>
      <w:pStyle w:val="a3"/>
      <w:ind w:firstLine="64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A716F" w:rsidRPr="001A716F">
      <w:rPr>
        <w:noProof/>
        <w:lang w:val="zh-CN"/>
      </w:rPr>
      <w:t>2</w:t>
    </w:r>
    <w:r>
      <w:fldChar w:fldCharType="end"/>
    </w:r>
  </w:p>
  <w:p w:rsidR="005437FC" w:rsidRDefault="005437FC">
    <w:pPr>
      <w:pStyle w:val="a3"/>
      <w:ind w:firstLine="64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BDF" w:rsidRDefault="002C2BDF">
      <w:r>
        <w:separator/>
      </w:r>
    </w:p>
  </w:footnote>
  <w:footnote w:type="continuationSeparator" w:id="0">
    <w:p w:rsidR="002C2BDF" w:rsidRDefault="002C2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7FC" w:rsidRDefault="005437FC">
    <w:pPr>
      <w:ind w:left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YzQyNDFkMmNiYjQ2N2ZhODRjMDVmOTMzNGM2OWUifQ=="/>
  </w:docVars>
  <w:rsids>
    <w:rsidRoot w:val="60BF3FBD"/>
    <w:rsid w:val="001A716F"/>
    <w:rsid w:val="002C2BDF"/>
    <w:rsid w:val="005437FC"/>
    <w:rsid w:val="01D222BB"/>
    <w:rsid w:val="044635D1"/>
    <w:rsid w:val="06E65352"/>
    <w:rsid w:val="06F626AF"/>
    <w:rsid w:val="082F5FA6"/>
    <w:rsid w:val="0DA505DC"/>
    <w:rsid w:val="111A443F"/>
    <w:rsid w:val="13BB5AE2"/>
    <w:rsid w:val="1787664E"/>
    <w:rsid w:val="18A451F7"/>
    <w:rsid w:val="1CCA3799"/>
    <w:rsid w:val="20B91628"/>
    <w:rsid w:val="2B61631B"/>
    <w:rsid w:val="2FEA5DEA"/>
    <w:rsid w:val="30B01DB0"/>
    <w:rsid w:val="3A597AE6"/>
    <w:rsid w:val="3E833FCF"/>
    <w:rsid w:val="44226654"/>
    <w:rsid w:val="46437901"/>
    <w:rsid w:val="4665245D"/>
    <w:rsid w:val="4DAD7D51"/>
    <w:rsid w:val="53D44003"/>
    <w:rsid w:val="573F44FE"/>
    <w:rsid w:val="57AB549F"/>
    <w:rsid w:val="60BF3FBD"/>
    <w:rsid w:val="61471E39"/>
    <w:rsid w:val="64B6748D"/>
    <w:rsid w:val="64D12A0E"/>
    <w:rsid w:val="6C82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BodyTextFirstIndent21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FirstIndent21">
    <w:name w:val="Body Text First Indent 21"/>
    <w:basedOn w:val="a"/>
    <w:uiPriority w:val="99"/>
    <w:qFormat/>
    <w:pPr>
      <w:ind w:leftChars="200" w:left="420" w:firstLineChars="200" w:firstLine="420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qFormat/>
  </w:style>
  <w:style w:type="character" w:styleId="a7">
    <w:name w:val="FollowedHyperlink"/>
    <w:basedOn w:val="a0"/>
    <w:rPr>
      <w:color w:val="000000"/>
      <w:u w:val="none"/>
    </w:rPr>
  </w:style>
  <w:style w:type="character" w:styleId="a8">
    <w:name w:val="Hyperlink"/>
    <w:basedOn w:val="a0"/>
    <w:rPr>
      <w:color w:val="000000"/>
      <w:u w:val="none"/>
    </w:rPr>
  </w:style>
  <w:style w:type="paragraph" w:customStyle="1" w:styleId="1">
    <w:name w:val="列出段落1"/>
    <w:basedOn w:val="a"/>
    <w:uiPriority w:val="34"/>
    <w:qFormat/>
    <w:pPr>
      <w:ind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BodyTextFirstIndent21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FirstIndent21">
    <w:name w:val="Body Text First Indent 21"/>
    <w:basedOn w:val="a"/>
    <w:uiPriority w:val="99"/>
    <w:qFormat/>
    <w:pPr>
      <w:ind w:leftChars="200" w:left="420" w:firstLineChars="200" w:firstLine="420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qFormat/>
  </w:style>
  <w:style w:type="character" w:styleId="a7">
    <w:name w:val="FollowedHyperlink"/>
    <w:basedOn w:val="a0"/>
    <w:rPr>
      <w:color w:val="000000"/>
      <w:u w:val="none"/>
    </w:rPr>
  </w:style>
  <w:style w:type="character" w:styleId="a8">
    <w:name w:val="Hyperlink"/>
    <w:basedOn w:val="a0"/>
    <w:rPr>
      <w:color w:val="000000"/>
      <w:u w:val="none"/>
    </w:rPr>
  </w:style>
  <w:style w:type="paragraph" w:customStyle="1" w:styleId="1">
    <w:name w:val="列出段落1"/>
    <w:basedOn w:val="a"/>
    <w:uiPriority w:val="34"/>
    <w:qFormat/>
    <w:pPr>
      <w:ind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Chris.T</dc:creator>
  <cp:lastModifiedBy>ZYMAX</cp:lastModifiedBy>
  <cp:revision>2</cp:revision>
  <cp:lastPrinted>2022-06-08T06:59:00Z</cp:lastPrinted>
  <dcterms:created xsi:type="dcterms:W3CDTF">2022-10-18T10:08:00Z</dcterms:created>
  <dcterms:modified xsi:type="dcterms:W3CDTF">2022-10-18T10:08:00Z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9753AB017D754D2A8F79ACDAE465273A</vt:lpwstr>
  </property>
</Properties>
</file>